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0C6CF6"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="000C6CF6"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="000C6CF6" w:rsidRPr="00E834E9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="000C6CF6" w:rsidRPr="00E834E9">
        <w:rPr>
          <w:rFonts w:ascii="Times New Roman" w:hAnsi="Times New Roman" w:cs="Times New Roman"/>
          <w:sz w:val="28"/>
          <w:szCs w:val="28"/>
        </w:rPr>
        <w:t>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5C89456F" wp14:editId="1939A3F2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918" w:type="dxa"/>
        <w:tblLook w:val="04A0" w:firstRow="1" w:lastRow="0" w:firstColumn="1" w:lastColumn="0" w:noHBand="0" w:noVBand="1"/>
      </w:tblPr>
      <w:tblGrid>
        <w:gridCol w:w="1560"/>
        <w:gridCol w:w="2352"/>
        <w:gridCol w:w="6879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03435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03435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03435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034350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350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1FC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04A9F-BFFE-419B-A771-CF8EB1895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Марданов</cp:lastModifiedBy>
  <cp:revision>2</cp:revision>
  <dcterms:created xsi:type="dcterms:W3CDTF">2026-01-17T05:36:00Z</dcterms:created>
  <dcterms:modified xsi:type="dcterms:W3CDTF">2026-01-17T05:36:00Z</dcterms:modified>
</cp:coreProperties>
</file>